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3052" w14:textId="1970E4CA" w:rsidR="003224B4" w:rsidRPr="007F1873" w:rsidRDefault="00B44291" w:rsidP="007F1873">
      <w:pPr>
        <w:spacing w:after="200" w:line="276" w:lineRule="auto"/>
        <w:rPr>
          <w:rFonts w:ascii="Arial" w:hAnsi="Arial" w:cs="Arial"/>
          <w:b/>
          <w:sz w:val="28"/>
          <w:szCs w:val="28"/>
        </w:rPr>
      </w:pPr>
      <w:bookmarkStart w:id="0" w:name="_Toc359336481"/>
      <w:r w:rsidRPr="00F373AA">
        <w:rPr>
          <w:rFonts w:ascii="Arial" w:hAnsi="Arial" w:cs="Arial"/>
          <w:b/>
          <w:sz w:val="28"/>
          <w:szCs w:val="28"/>
        </w:rPr>
        <w:t>MODEL STANDING</w:t>
      </w:r>
      <w:r w:rsidR="00F373AA">
        <w:rPr>
          <w:rFonts w:ascii="Arial" w:hAnsi="Arial" w:cs="Arial"/>
          <w:b/>
          <w:sz w:val="28"/>
          <w:szCs w:val="28"/>
        </w:rPr>
        <w:t xml:space="preserve"> </w:t>
      </w:r>
      <w:r w:rsidRPr="00F373AA">
        <w:rPr>
          <w:rFonts w:ascii="Arial" w:hAnsi="Arial" w:cs="Arial"/>
          <w:b/>
          <w:sz w:val="28"/>
          <w:szCs w:val="28"/>
        </w:rPr>
        <w:t>ORDERS 2018</w:t>
      </w:r>
      <w:r w:rsidR="00F373AA" w:rsidRPr="00F373AA">
        <w:rPr>
          <w:rFonts w:ascii="Arial" w:hAnsi="Arial" w:cs="Arial"/>
          <w:b/>
          <w:sz w:val="28"/>
          <w:szCs w:val="28"/>
        </w:rPr>
        <w:t xml:space="preserve"> FOR </w:t>
      </w:r>
      <w:r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CE481C"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CE481C"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councillor;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17BC1D47"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Excluding motions moved under standing order 1(r), the contributions or speeches by a councillor shall relate only to the motion under discussion and shall not exceed (   )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 (   )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 (   )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4d(viii)  for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meeting shall not exceed a period of (   )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r w:rsidR="00B42F59">
        <w:rPr>
          <w:rFonts w:ascii="Arial" w:hAnsi="Arial" w:cs="Arial"/>
          <w:b/>
          <w:szCs w:val="22"/>
        </w:rPr>
        <w:t>c</w:t>
      </w:r>
      <w:r w:rsidRPr="00D13515">
        <w:rPr>
          <w:rFonts w:ascii="Arial" w:hAnsi="Arial" w:cs="Arial"/>
          <w:b/>
          <w:szCs w:val="22"/>
        </w:rPr>
        <w:t xml:space="preserve">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14777F1"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  </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777777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agenda;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r w:rsidRPr="00466E76">
        <w:rPr>
          <w:rFonts w:ascii="Arial" w:hAnsi="Arial" w:cs="Arial"/>
          <w:b/>
          <w:color w:val="000000"/>
          <w:sz w:val="22"/>
          <w:szCs w:val="22"/>
          <w:lang w:bidi="en-US"/>
        </w:rPr>
        <w:lastRenderedPageBreak/>
        <w:t>electors;</w:t>
      </w:r>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w:t>
      </w:r>
      <w:proofErr w:type="spellStart"/>
      <w:r w:rsidRPr="00D13515">
        <w:rPr>
          <w:rFonts w:ascii="Arial" w:hAnsi="Arial" w:cs="Arial"/>
          <w:b/>
          <w:bCs/>
          <w:color w:val="000000"/>
          <w:sz w:val="22"/>
          <w:szCs w:val="22"/>
          <w:lang w:bidi="en-US"/>
        </w:rPr>
        <w:t>byelaws</w:t>
      </w:r>
      <w:proofErr w:type="spellEnd"/>
      <w:r w:rsidRPr="00D13515">
        <w:rPr>
          <w:rFonts w:ascii="Arial" w:hAnsi="Arial" w:cs="Arial"/>
          <w:b/>
          <w:bCs/>
          <w:color w:val="000000"/>
          <w:sz w:val="22"/>
          <w:szCs w:val="22"/>
          <w:lang w:bidi="en-US"/>
        </w:rPr>
        <w:t xml:space="preserve"> made by other local authorities;</w:t>
      </w:r>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passed;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
    <w:p w14:paraId="4C245782"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   ) committee] OR [the (   ) sub-committee] is subject to standing order </w:t>
      </w:r>
      <w:r w:rsidR="005A405C" w:rsidRPr="00D13515">
        <w:rPr>
          <w:rFonts w:ascii="Arial" w:hAnsi="Arial" w:cs="Arial"/>
          <w:color w:val="000000"/>
          <w:sz w:val="22"/>
          <w:szCs w:val="22"/>
          <w:lang w:bidi="en-US"/>
        </w:rPr>
        <w:t>11.</w:t>
      </w:r>
    </w:p>
    <w:p w14:paraId="293DEDAB"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 committee] OR [the (   ) sub-committee]. </w:t>
      </w:r>
    </w:p>
    <w:p w14:paraId="1A945AB9"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r w:rsidR="00B42F59">
        <w:rPr>
          <w:rFonts w:ascii="Arial" w:hAnsi="Arial" w:cs="Arial"/>
          <w:b/>
          <w:szCs w:val="22"/>
        </w:rPr>
        <w:t>i</w:t>
      </w:r>
      <w:r w:rsidRPr="00D13515">
        <w:rPr>
          <w:rFonts w:ascii="Arial" w:hAnsi="Arial" w:cs="Arial"/>
          <w:b/>
          <w:szCs w:val="22"/>
        </w:rPr>
        <w:t>nformation</w:t>
      </w:r>
      <w:bookmarkEnd w:id="141"/>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All rights are reserved. No part of this publication may be reproduced or used for commercial purposes without the written permission of NALC save that councils in membership of NALC have permission to edit and use  the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8"/>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20B0604020202020204"/>
    <w:charset w:val="00"/>
    <w:family w:val="auto"/>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20B0604020202020204"/>
    <w:charset w:val="4D"/>
    <w:family w:val="auto"/>
    <w:pitch w:val="default"/>
    <w:sig w:usb0="00000003" w:usb1="00000000" w:usb2="00000000" w:usb3="00000000" w:csb0="00000001" w:csb1="00000000"/>
  </w:font>
  <w:font w:name="AGaramondPro-Bold">
    <w:altName w:val="Adobe Garamond Pro Bold"/>
    <w:panose1 w:val="020B0604020202020204"/>
    <w:charset w:val="4D"/>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909303">
    <w:abstractNumId w:val="43"/>
  </w:num>
  <w:num w:numId="2" w16cid:durableId="1551309917">
    <w:abstractNumId w:val="2"/>
  </w:num>
  <w:num w:numId="3" w16cid:durableId="1124807753">
    <w:abstractNumId w:val="31"/>
  </w:num>
  <w:num w:numId="4" w16cid:durableId="1094087458">
    <w:abstractNumId w:val="30"/>
  </w:num>
  <w:num w:numId="5" w16cid:durableId="560747265">
    <w:abstractNumId w:val="37"/>
  </w:num>
  <w:num w:numId="6" w16cid:durableId="1681007268">
    <w:abstractNumId w:val="26"/>
  </w:num>
  <w:num w:numId="7" w16cid:durableId="299772098">
    <w:abstractNumId w:val="24"/>
  </w:num>
  <w:num w:numId="8" w16cid:durableId="1141964870">
    <w:abstractNumId w:val="32"/>
  </w:num>
  <w:num w:numId="9" w16cid:durableId="1945529755">
    <w:abstractNumId w:val="33"/>
  </w:num>
  <w:num w:numId="10" w16cid:durableId="1987464156">
    <w:abstractNumId w:val="22"/>
  </w:num>
  <w:num w:numId="11" w16cid:durableId="933904869">
    <w:abstractNumId w:val="39"/>
  </w:num>
  <w:num w:numId="12" w16cid:durableId="2135361772">
    <w:abstractNumId w:val="13"/>
  </w:num>
  <w:num w:numId="13" w16cid:durableId="1504469033">
    <w:abstractNumId w:val="19"/>
  </w:num>
  <w:num w:numId="14" w16cid:durableId="1116482083">
    <w:abstractNumId w:val="27"/>
  </w:num>
  <w:num w:numId="15" w16cid:durableId="681397791">
    <w:abstractNumId w:val="34"/>
  </w:num>
  <w:num w:numId="16" w16cid:durableId="2003460781">
    <w:abstractNumId w:val="23"/>
  </w:num>
  <w:num w:numId="17" w16cid:durableId="262879950">
    <w:abstractNumId w:val="36"/>
  </w:num>
  <w:num w:numId="18" w16cid:durableId="416250735">
    <w:abstractNumId w:val="40"/>
  </w:num>
  <w:num w:numId="19" w16cid:durableId="698510641">
    <w:abstractNumId w:val="10"/>
  </w:num>
  <w:num w:numId="20" w16cid:durableId="2050570480">
    <w:abstractNumId w:val="4"/>
  </w:num>
  <w:num w:numId="21" w16cid:durableId="1741562863">
    <w:abstractNumId w:val="17"/>
  </w:num>
  <w:num w:numId="22" w16cid:durableId="202208215">
    <w:abstractNumId w:val="8"/>
  </w:num>
  <w:num w:numId="23" w16cid:durableId="845099624">
    <w:abstractNumId w:val="49"/>
  </w:num>
  <w:num w:numId="24" w16cid:durableId="1668048854">
    <w:abstractNumId w:val="16"/>
  </w:num>
  <w:num w:numId="25" w16cid:durableId="1626765394">
    <w:abstractNumId w:val="21"/>
  </w:num>
  <w:num w:numId="26" w16cid:durableId="1195845688">
    <w:abstractNumId w:val="0"/>
  </w:num>
  <w:num w:numId="27" w16cid:durableId="1246376020">
    <w:abstractNumId w:val="47"/>
  </w:num>
  <w:num w:numId="28" w16cid:durableId="1208762734">
    <w:abstractNumId w:val="3"/>
  </w:num>
  <w:num w:numId="29" w16cid:durableId="109251167">
    <w:abstractNumId w:val="35"/>
  </w:num>
  <w:num w:numId="30" w16cid:durableId="920602673">
    <w:abstractNumId w:val="29"/>
  </w:num>
  <w:num w:numId="31" w16cid:durableId="1140534399">
    <w:abstractNumId w:val="42"/>
  </w:num>
  <w:num w:numId="32" w16cid:durableId="955984740">
    <w:abstractNumId w:val="28"/>
  </w:num>
  <w:num w:numId="33" w16cid:durableId="1726484874">
    <w:abstractNumId w:val="9"/>
  </w:num>
  <w:num w:numId="34" w16cid:durableId="2074426327">
    <w:abstractNumId w:val="15"/>
  </w:num>
  <w:num w:numId="35" w16cid:durableId="492914007">
    <w:abstractNumId w:val="48"/>
  </w:num>
  <w:num w:numId="36" w16cid:durableId="1487086792">
    <w:abstractNumId w:val="12"/>
  </w:num>
  <w:num w:numId="37" w16cid:durableId="546184785">
    <w:abstractNumId w:val="20"/>
  </w:num>
  <w:num w:numId="38" w16cid:durableId="1864394696">
    <w:abstractNumId w:val="41"/>
  </w:num>
  <w:num w:numId="39" w16cid:durableId="308825136">
    <w:abstractNumId w:val="18"/>
  </w:num>
  <w:num w:numId="40" w16cid:durableId="2020423739">
    <w:abstractNumId w:val="46"/>
  </w:num>
  <w:num w:numId="41" w16cid:durableId="225117777">
    <w:abstractNumId w:val="25"/>
  </w:num>
  <w:num w:numId="42" w16cid:durableId="1820031785">
    <w:abstractNumId w:val="38"/>
  </w:num>
  <w:num w:numId="43" w16cid:durableId="673607407">
    <w:abstractNumId w:val="45"/>
  </w:num>
  <w:num w:numId="44" w16cid:durableId="1200776805">
    <w:abstractNumId w:val="7"/>
  </w:num>
  <w:num w:numId="45" w16cid:durableId="793329260">
    <w:abstractNumId w:val="1"/>
  </w:num>
  <w:num w:numId="46" w16cid:durableId="85656533">
    <w:abstractNumId w:val="50"/>
  </w:num>
  <w:num w:numId="47" w16cid:durableId="1430664458">
    <w:abstractNumId w:val="11"/>
  </w:num>
  <w:num w:numId="48" w16cid:durableId="778527493">
    <w:abstractNumId w:val="14"/>
  </w:num>
  <w:num w:numId="49" w16cid:durableId="1279071919">
    <w:abstractNumId w:val="6"/>
  </w:num>
  <w:num w:numId="50" w16cid:durableId="176820200">
    <w:abstractNumId w:val="44"/>
  </w:num>
  <w:num w:numId="51" w16cid:durableId="1020356884">
    <w:abstractNumId w:val="51"/>
  </w:num>
  <w:num w:numId="52" w16cid:durableId="1000543613">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24DC"/>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73BEC-E5C4-4256-8F44-DAAD4966E1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8387</Words>
  <Characters>42231</Characters>
  <Application>Microsoft Office Word</Application>
  <DocSecurity>0</DocSecurity>
  <Lines>351</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Earl Soham Parish Council</cp:lastModifiedBy>
  <cp:revision>2</cp:revision>
  <cp:lastPrinted>2018-03-14T11:56:00Z</cp:lastPrinted>
  <dcterms:created xsi:type="dcterms:W3CDTF">2023-11-12T16:58:00Z</dcterms:created>
  <dcterms:modified xsi:type="dcterms:W3CDTF">2023-11-12T16:58:00Z</dcterms:modified>
</cp:coreProperties>
</file>